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10FAC" w14:textId="0B85977F" w:rsidR="00CF55AF" w:rsidRDefault="00CF55AF" w:rsidP="00CF55AF">
      <w:proofErr w:type="spellStart"/>
      <w:r>
        <w:t>EcoFlow</w:t>
      </w:r>
      <w:proofErr w:type="spellEnd"/>
      <w:r>
        <w:t xml:space="preserve"> zdobywa cztery nagrody </w:t>
      </w:r>
      <w:proofErr w:type="spellStart"/>
      <w:r>
        <w:t>iF</w:t>
      </w:r>
      <w:proofErr w:type="spellEnd"/>
      <w:r>
        <w:t xml:space="preserve"> Design </w:t>
      </w:r>
      <w:proofErr w:type="spellStart"/>
      <w:r>
        <w:t>Awards</w:t>
      </w:r>
      <w:proofErr w:type="spellEnd"/>
      <w:r>
        <w:t xml:space="preserve"> w konkursie w 2022 r.</w:t>
      </w:r>
    </w:p>
    <w:p w14:paraId="74B2E2B1" w14:textId="0404D198" w:rsidR="00CF55AF" w:rsidRDefault="00CF55AF" w:rsidP="00CF55AF">
      <w:r>
        <w:t>Jury doceniło modele DELTA Pro, DELTA Max, 400W Solar Panel i Smart Generator</w:t>
      </w:r>
    </w:p>
    <w:p w14:paraId="0DAF9CC3" w14:textId="77777777" w:rsidR="00CF55AF" w:rsidRDefault="00CF55AF" w:rsidP="00CF55AF"/>
    <w:p w14:paraId="1B1C80B7" w14:textId="77777777" w:rsidR="00607C11" w:rsidRDefault="00CF55AF" w:rsidP="00CF55AF">
      <w:r>
        <w:t>LOS ANGELES, 25 kwietnia 2021/</w:t>
      </w:r>
      <w:proofErr w:type="spellStart"/>
      <w:r>
        <w:t>PRNewswire</w:t>
      </w:r>
      <w:proofErr w:type="spellEnd"/>
      <w:r>
        <w:t xml:space="preserve">/ -- </w:t>
      </w:r>
      <w:proofErr w:type="spellStart"/>
      <w:r>
        <w:t>EcoFlow</w:t>
      </w:r>
      <w:proofErr w:type="spellEnd"/>
      <w:r>
        <w:t xml:space="preserve">, firma zajmująca się przenośnymi rozwiązaniami w zakresie zasilania i energii odnawialnej, ogłosiła dzisiaj cztery produkty wyróżnione w tegorocznym konkursie </w:t>
      </w:r>
      <w:proofErr w:type="spellStart"/>
      <w:r>
        <w:t>iF</w:t>
      </w:r>
      <w:proofErr w:type="spellEnd"/>
      <w:r>
        <w:t xml:space="preserve"> DESIGN AWARD. </w:t>
      </w:r>
    </w:p>
    <w:p w14:paraId="41F183A8" w14:textId="77777777" w:rsidR="00607C11" w:rsidRDefault="00607C11" w:rsidP="00CF55AF"/>
    <w:p w14:paraId="6757B8EE" w14:textId="2F82A49A" w:rsidR="00CF55AF" w:rsidRDefault="00CF55AF" w:rsidP="00CF55AF">
      <w:r>
        <w:t>Zwycięskie zgłoszenia - DELTA Pro, DELTA Max, 400W Solar Panel i Smart Generator - zwyciężyły w dyscyplinie produktowej.</w:t>
      </w:r>
    </w:p>
    <w:p w14:paraId="513A0015" w14:textId="392216B2" w:rsidR="00CF55AF" w:rsidRDefault="00CF55AF" w:rsidP="00CF55AF"/>
    <w:p w14:paraId="6BCD882C" w14:textId="4D6A1496" w:rsidR="00CF55AF" w:rsidRDefault="00A66F1C" w:rsidP="00CF55AF">
      <w:r w:rsidRPr="00A66F1C">
        <w:t xml:space="preserve">Od ponad 70 lat nagroda </w:t>
      </w:r>
      <w:proofErr w:type="spellStart"/>
      <w:r w:rsidRPr="00A66F1C">
        <w:t>iF</w:t>
      </w:r>
      <w:proofErr w:type="spellEnd"/>
      <w:r w:rsidRPr="00A66F1C">
        <w:t xml:space="preserve"> DESIGN AWARD jest uznawana za wzorzec doskonałego wzornictwa. </w:t>
      </w:r>
      <w:r>
        <w:t>Jury konkursu</w:t>
      </w:r>
      <w:r w:rsidRPr="00A66F1C">
        <w:t xml:space="preserve"> co roku nagradza osiągnięcia projektowe w wielu dziedzinach: projektowania produktów, opakowań, komunikacji i usług, architektury i architektury wnętrz, a także </w:t>
      </w:r>
      <w:r w:rsidRPr="00077695">
        <w:rPr>
          <w:color w:val="000000" w:themeColor="text1"/>
        </w:rPr>
        <w:t>koncepcji profesjonalnej</w:t>
      </w:r>
      <w:r w:rsidRPr="00A66F1C">
        <w:t xml:space="preserve">, doświadczenia użytkownika (UX) i interfejsu użytkownika (UI). To pierwsze zgłoszenie </w:t>
      </w:r>
      <w:proofErr w:type="spellStart"/>
      <w:r w:rsidRPr="00A66F1C">
        <w:t>EcoFlow</w:t>
      </w:r>
      <w:proofErr w:type="spellEnd"/>
      <w:r w:rsidRPr="00A66F1C">
        <w:t xml:space="preserve"> w konkursie </w:t>
      </w:r>
      <w:proofErr w:type="spellStart"/>
      <w:r w:rsidRPr="00A66F1C">
        <w:t>iF</w:t>
      </w:r>
      <w:proofErr w:type="spellEnd"/>
      <w:r w:rsidRPr="00A66F1C">
        <w:t xml:space="preserve"> DESIGN AWARD od czasu otrzymania trzech nagród w 2019 roku.</w:t>
      </w:r>
      <w:r>
        <w:t xml:space="preserve"> </w:t>
      </w:r>
    </w:p>
    <w:p w14:paraId="79A4B028" w14:textId="3E06DD6D" w:rsidR="00A66F1C" w:rsidRDefault="00A66F1C" w:rsidP="00CF55AF"/>
    <w:p w14:paraId="286971D8" w14:textId="12B21ED2" w:rsidR="00A66F1C" w:rsidRDefault="00A66F1C" w:rsidP="00CF55AF">
      <w:r w:rsidRPr="00A66F1C">
        <w:t xml:space="preserve">„Jesteśmy zaszczyceni, że produkty </w:t>
      </w:r>
      <w:proofErr w:type="spellStart"/>
      <w:r w:rsidRPr="00A66F1C">
        <w:t>EcoFlow</w:t>
      </w:r>
      <w:proofErr w:type="spellEnd"/>
      <w:r w:rsidRPr="00A66F1C">
        <w:t xml:space="preserve"> zostały docenione przez jury prestiżowej nagrody </w:t>
      </w:r>
      <w:proofErr w:type="spellStart"/>
      <w:r w:rsidRPr="00A66F1C">
        <w:t>iF</w:t>
      </w:r>
      <w:proofErr w:type="spellEnd"/>
      <w:r w:rsidRPr="00A66F1C">
        <w:t xml:space="preserve"> DESIGN AWARD” – powiedział Thomas Chan, dyrektor ds. badań i rozwoju w </w:t>
      </w:r>
      <w:proofErr w:type="spellStart"/>
      <w:r w:rsidRPr="00A66F1C">
        <w:t>EcoFlow</w:t>
      </w:r>
      <w:proofErr w:type="spellEnd"/>
      <w:r w:rsidRPr="00A66F1C">
        <w:t>. „</w:t>
      </w:r>
      <w:proofErr w:type="spellStart"/>
      <w:r w:rsidRPr="00A66F1C">
        <w:t>EcoFlow</w:t>
      </w:r>
      <w:proofErr w:type="spellEnd"/>
      <w:r w:rsidRPr="00A66F1C">
        <w:t xml:space="preserve"> wierzy, że każdy może być częścią zrównoważonej i neutralnej pod względem emisji dwutlenku węgla przyszłości. To właśnie motywuje nas do kontynuowania innowacji każdego dnia”.</w:t>
      </w:r>
    </w:p>
    <w:p w14:paraId="56550DCB" w14:textId="17FF04BB" w:rsidR="00A66F1C" w:rsidRDefault="00A66F1C" w:rsidP="00CF55AF"/>
    <w:p w14:paraId="2D654790" w14:textId="420D169C" w:rsidR="00A66F1C" w:rsidRDefault="00A66F1C" w:rsidP="00CF55AF">
      <w:r w:rsidRPr="00A66F1C">
        <w:t xml:space="preserve">Cztery zwycięskie produkty zostały po raz pierwszy wprowadzone w lipcu 2021 r. na Kickstarterze w ramach kampanii </w:t>
      </w:r>
      <w:proofErr w:type="spellStart"/>
      <w:r w:rsidRPr="00A66F1C">
        <w:t>crowdfundingowej</w:t>
      </w:r>
      <w:proofErr w:type="spellEnd"/>
      <w:r w:rsidRPr="00A66F1C">
        <w:t xml:space="preserve">, która do dziś pozostaje najczęściej finansowanym projektem technologicznym na Kickstarterze. Przenośna </w:t>
      </w:r>
      <w:r w:rsidR="00C66810">
        <w:t xml:space="preserve">stacja ładowania </w:t>
      </w:r>
      <w:r w:rsidRPr="00A66F1C">
        <w:t xml:space="preserve">DELTA Pro, panel słoneczny 400 W i </w:t>
      </w:r>
      <w:r w:rsidR="00C66810">
        <w:t>Smart G</w:t>
      </w:r>
      <w:r w:rsidRPr="00A66F1C">
        <w:t xml:space="preserve">enerator to kluczowe elementy ekosystemu DELTA Pro – pierwszego zintegrowanego rozwiązania w zakresie energii odnawialnej, które dotyczy wytwarzania, przechowywania i użytkowania energii. Przenośna </w:t>
      </w:r>
      <w:r w:rsidR="00C66810">
        <w:t xml:space="preserve">stacja ładowania </w:t>
      </w:r>
      <w:r w:rsidRPr="00A66F1C">
        <w:t>DELTA Max –</w:t>
      </w:r>
      <w:r w:rsidRPr="00142CE0">
        <w:rPr>
          <w:color w:val="000000" w:themeColor="text1"/>
        </w:rPr>
        <w:t xml:space="preserve"> </w:t>
      </w:r>
      <w:r w:rsidR="00142CE0" w:rsidRPr="00142CE0">
        <w:rPr>
          <w:color w:val="000000" w:themeColor="text1"/>
        </w:rPr>
        <w:t>przes</w:t>
      </w:r>
      <w:r w:rsidRPr="00142CE0">
        <w:rPr>
          <w:color w:val="000000" w:themeColor="text1"/>
        </w:rPr>
        <w:t xml:space="preserve">kalowana </w:t>
      </w:r>
      <w:r w:rsidRPr="00A66F1C">
        <w:t xml:space="preserve">wersja DELTA Pro, ma podstawową pojemność 2016 </w:t>
      </w:r>
      <w:proofErr w:type="spellStart"/>
      <w:r w:rsidRPr="00A66F1C">
        <w:t>Wh</w:t>
      </w:r>
      <w:proofErr w:type="spellEnd"/>
      <w:r w:rsidRPr="00A66F1C">
        <w:t xml:space="preserve"> z możliwością rozbudowy do 6048 </w:t>
      </w:r>
      <w:proofErr w:type="spellStart"/>
      <w:r w:rsidRPr="00A66F1C">
        <w:t>Wh</w:t>
      </w:r>
      <w:proofErr w:type="spellEnd"/>
      <w:r w:rsidRPr="00A66F1C">
        <w:t>, co wystarcza na dwa dni w przypadku awaryjnego zapotrzebowania na energię przeciętnej rodziny.</w:t>
      </w:r>
    </w:p>
    <w:p w14:paraId="5FCEC08F" w14:textId="19BE076B" w:rsidR="00C66810" w:rsidRDefault="00C66810" w:rsidP="00CF55AF"/>
    <w:p w14:paraId="2A2F42B4" w14:textId="619106E4" w:rsidR="00C66810" w:rsidRDefault="00EB2D2C" w:rsidP="00CF55AF">
      <w:r w:rsidRPr="00EB2D2C">
        <w:t xml:space="preserve">W związku z tym firma </w:t>
      </w:r>
      <w:proofErr w:type="spellStart"/>
      <w:r w:rsidRPr="00EB2D2C">
        <w:t>EcoFlow</w:t>
      </w:r>
      <w:proofErr w:type="spellEnd"/>
      <w:r w:rsidRPr="00EB2D2C">
        <w:t xml:space="preserve"> ogłosiła, że ​​12 maja wprowadzi na rynek przenośny klimatyzator </w:t>
      </w:r>
      <w:proofErr w:type="spellStart"/>
      <w:r w:rsidRPr="00EB2D2C">
        <w:t>EcoFlow</w:t>
      </w:r>
      <w:proofErr w:type="spellEnd"/>
      <w:r w:rsidRPr="00EB2D2C">
        <w:t xml:space="preserve"> </w:t>
      </w:r>
      <w:proofErr w:type="spellStart"/>
      <w:r w:rsidRPr="00EB2D2C">
        <w:t>Wave</w:t>
      </w:r>
      <w:proofErr w:type="spellEnd"/>
      <w:r w:rsidRPr="00EB2D2C">
        <w:t xml:space="preserve">, aby rozszerzyć swój ekosystem. </w:t>
      </w:r>
      <w:proofErr w:type="spellStart"/>
      <w:r w:rsidRPr="00EB2D2C">
        <w:t>EcoFlow</w:t>
      </w:r>
      <w:proofErr w:type="spellEnd"/>
      <w:r w:rsidRPr="00EB2D2C">
        <w:t xml:space="preserve"> </w:t>
      </w:r>
      <w:proofErr w:type="spellStart"/>
      <w:r w:rsidRPr="00EB2D2C">
        <w:t>Wave</w:t>
      </w:r>
      <w:proofErr w:type="spellEnd"/>
      <w:r w:rsidRPr="00EB2D2C">
        <w:t xml:space="preserve"> będzie pierwszym na rynku przenośnym klimatyzatorem, który równoważy wydajność chłodzenia, </w:t>
      </w:r>
      <w:r w:rsidRPr="00142CE0">
        <w:rPr>
          <w:color w:val="000000" w:themeColor="text1"/>
        </w:rPr>
        <w:t>przenośność</w:t>
      </w:r>
      <w:r w:rsidRPr="00EB2D2C">
        <w:t xml:space="preserve"> i żywotność baterii.</w:t>
      </w:r>
    </w:p>
    <w:p w14:paraId="13C2567C" w14:textId="217C9DFA" w:rsidR="00EB2D2C" w:rsidRDefault="00EB2D2C" w:rsidP="00CF55AF"/>
    <w:p w14:paraId="44C54BDF" w14:textId="4EFD667D" w:rsidR="00EB2D2C" w:rsidRDefault="00EB2D2C" w:rsidP="00CF55AF">
      <w:r w:rsidRPr="00EB2D2C">
        <w:t xml:space="preserve">„Nasza wizja wykracza poza oferowanie użytkownikom energii elektrycznej” — powiedział Chan. „Staramy się również oferować najlepsze </w:t>
      </w:r>
      <w:r w:rsidRPr="00142CE0">
        <w:rPr>
          <w:color w:val="000000" w:themeColor="text1"/>
        </w:rPr>
        <w:t>wrażenia</w:t>
      </w:r>
      <w:r w:rsidRPr="00EB2D2C">
        <w:t xml:space="preserve">, a nie ma nic ważniejszego niż stworzenie komfortowego środowiska życia, które </w:t>
      </w:r>
      <w:proofErr w:type="spellStart"/>
      <w:r w:rsidRPr="00EB2D2C">
        <w:t>EcoFlow</w:t>
      </w:r>
      <w:proofErr w:type="spellEnd"/>
      <w:r w:rsidRPr="00EB2D2C">
        <w:t xml:space="preserve"> </w:t>
      </w:r>
      <w:proofErr w:type="spellStart"/>
      <w:r w:rsidRPr="00EB2D2C">
        <w:t>Wave</w:t>
      </w:r>
      <w:proofErr w:type="spellEnd"/>
      <w:r w:rsidRPr="00EB2D2C">
        <w:t xml:space="preserve"> oferuje zawsze i wszędzie”.</w:t>
      </w:r>
    </w:p>
    <w:p w14:paraId="05D4FD55" w14:textId="5707656B" w:rsidR="00EB2D2C" w:rsidRDefault="00EB2D2C" w:rsidP="00CF55AF"/>
    <w:p w14:paraId="7C788AFF" w14:textId="77777777" w:rsidR="00EB2D2C" w:rsidRDefault="00EB2D2C" w:rsidP="00EB2D2C">
      <w:r>
        <w:t xml:space="preserve">O </w:t>
      </w:r>
      <w:proofErr w:type="spellStart"/>
      <w:r>
        <w:t>EcoFlow</w:t>
      </w:r>
      <w:proofErr w:type="spellEnd"/>
    </w:p>
    <w:p w14:paraId="51CA94E9" w14:textId="75BFE889" w:rsidR="00EB2D2C" w:rsidRDefault="00EB2D2C" w:rsidP="00EB2D2C">
      <w:proofErr w:type="spellStart"/>
      <w:r>
        <w:t>EcoFlow</w:t>
      </w:r>
      <w:proofErr w:type="spellEnd"/>
      <w:r>
        <w:t xml:space="preserve"> to firma zajmująca się przenośnymi rozwiązaniami w zakresie zasilania i energii odnawialnej. Od momentu powstania w 2017 r. </w:t>
      </w:r>
      <w:proofErr w:type="spellStart"/>
      <w:r>
        <w:t>EcoFlow</w:t>
      </w:r>
      <w:proofErr w:type="spellEnd"/>
      <w:r>
        <w:t xml:space="preserve"> zapewnia spokój ducha klientom na ponad 100 rynkach dzięki przenośnym stacjom zasilania DELTA i RIVER oraz akcesoriom </w:t>
      </w:r>
      <w:r>
        <w:lastRenderedPageBreak/>
        <w:t xml:space="preserve">przyjaznym dla środowiska. Misją </w:t>
      </w:r>
      <w:proofErr w:type="spellStart"/>
      <w:r>
        <w:t>EcoFlow</w:t>
      </w:r>
      <w:proofErr w:type="spellEnd"/>
      <w:r>
        <w:t xml:space="preserve"> jest odkrywanie na nowo sposobu, w jaki świat uzyskuje dostęp do energii, tworząc ciche, lżejsze i trwalsze odnawialne baterie.</w:t>
      </w:r>
    </w:p>
    <w:p w14:paraId="59D9FF40" w14:textId="1B222540" w:rsidR="00EB2D2C" w:rsidRDefault="00EB2D2C" w:rsidP="00CF55AF"/>
    <w:p w14:paraId="07FBCA6A" w14:textId="77777777" w:rsidR="00EB2D2C" w:rsidRDefault="00EB2D2C" w:rsidP="00CF55AF"/>
    <w:sectPr w:rsidR="00EB2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AF"/>
    <w:rsid w:val="00077695"/>
    <w:rsid w:val="00142CE0"/>
    <w:rsid w:val="00607C11"/>
    <w:rsid w:val="00A66F1C"/>
    <w:rsid w:val="00C66810"/>
    <w:rsid w:val="00CF55AF"/>
    <w:rsid w:val="00EB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21D3"/>
  <w15:chartTrackingRefBased/>
  <w15:docId w15:val="{95C0BD4E-4076-954A-886E-B4F9EC8F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Rendaszka</dc:creator>
  <cp:keywords/>
  <dc:description/>
  <cp:lastModifiedBy>Bartosz Cierbikowski</cp:lastModifiedBy>
  <cp:revision>2</cp:revision>
  <dcterms:created xsi:type="dcterms:W3CDTF">2022-05-31T12:19:00Z</dcterms:created>
  <dcterms:modified xsi:type="dcterms:W3CDTF">2022-05-31T12:19:00Z</dcterms:modified>
</cp:coreProperties>
</file>